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Canine Primary Ovarian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D-6036IM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Canine Primary Ovarian Epithelial Cells from Cell Biologics are isolated from the ovarian tissue of beagle dog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Canine Primary Ovarian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Canine Primary Ovarian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fr0TxSRRtt8ncwywHHOMgZ6fKg==">CgMxLjAyCGguZ2pkZ3hzOAByITFHOFNjanJybC10UkFPdmpfV3NuWkd1VGZ0d2hybWNiWQ==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2023-03-13T20:17:00Z</dcterms:created>
  <dc:creator>Jeanne Chang</dc:creator>
</cp:coreProperties>
</file>