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pcVtZUdZhgqDc2BvGQt7pM42g==">CgMxLjAyCGguZ2pkZ3hzOAByITFMdVVCZEw5dG9LRVlqcXZuMW1wM2lDOTNiNU9KNk5kVA==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