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Thymus Epithelial Cells from Cell Biologics are isolated from the thymus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Thymus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Pv82jW2YdUqtTh+jtfqsD2EaA==">CgMxLjAyCGguZ2pkZ3hzOAByITExeE1wT29BWGdWM3BrNGNEbVFweHZUbUk5dnlhMmFOVg==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