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BnokTbwY0jGwIhqvIIKUDXB4Q==">CgMxLjAyCGguZ2pkZ3hzOAByITFFVzJsTTZsOU9UV09kSlpOYm1BV2tYbVdXanZvLXFCaw==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