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Gingival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D-6202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Gingival Epithelial Cells from Cell Biologics are isolated from the gingival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Gingival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j67ug14AYjLiYqVuGQJC9LwbZw==">CgMxLjAyCGguZ2pkZ3hzOAByITFYVEc2YnN1X1Z1ell5LXJtdTlyakpMMEtIang5SkJNWg==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2023-03-13T20:13:00Z</dcterms:created>
  <dc:creator>Jeanne Chang</dc:creator>
</cp:coreProperties>
</file>