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Bronchial Epithelial Cells from Cell Biologics are isolated from the bronchial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Bronchial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NkB75UzKn7rthl3HgmVd9ld87g==">CgMxLjAyCGguZ2pkZ3hzOAByITFScm11VXI1QzhRR3Y1blRZTVk0RDdvZURQaUxMMnlEaw==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