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Mucosal Epithelial Cells are isolated from the mucosal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meCDEVL44Mcul2ztqg1+GWxeqg==">CgMxLjA4AHIhMUhIOWMzY2hoMi1YOEc2clM5TTlUT3pVcnpya0pZcERG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2022-08-19T21:52:00Z</dcterms:created>
  <dc:creator>Jeanne Chang</dc:creator>
</cp:coreProperties>
</file>