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Ovarian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db-6036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Ovarian Epithelial Cells are isolated from </w:t>
      </w: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sz w:val="22"/>
          <w:szCs w:val="22"/>
          <w:rtl w:val="0"/>
        </w:rPr>
        <w:t xml:space="preserve">ovarian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Ovarian Epithelial Cells </w:t>
      </w:r>
      <w:r w:rsidDel="00000000" w:rsidR="00000000" w:rsidRPr="00000000">
        <w:rPr>
          <w:rFonts w:ascii="Arial" w:cs="Arial" w:eastAsia="Arial" w:hAnsi="Arial"/>
          <w:sz w:val="22"/>
          <w:szCs w:val="22"/>
          <w:rtl w:val="0"/>
        </w:rPr>
        <w:t xml:space="preserve">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Ovarian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dc+ow1FYmKtFnnV+QDzlArkpkQ==">CgMxLjA4AHIhMW9NR3o4U0ExejNfaTdVZGZTMTV5SENMRlhWc2hEbW8x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2022-08-19T21:53:00Z</dcterms:created>
  <dc:creator>Jeanne Chang</dc:creator>
</cp:coreProperties>
</file>