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Colonic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Colonic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QwKCbuxeAne9h1Qv7jefRY14cg==">CgMxLjA4AHIhMU8zOUM2Y01pYzZSRGRtYUJOLUFDakJfSm1fSFRuek5x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2022-08-24T21:04:00Z</dcterms:created>
  <dc:creator>Jeanne Chang</dc:creator>
</cp:coreProperties>
</file>