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Mouse Primary Proximal Tubular Epithelial Cells from Cell Biologics are isolated from proximal tubular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wiaGZZHwECajVyRBAO5KjNgnQ==">CgMxLjA4AHIhMW53QmdydUVHUG5ENmJMZUx0MUQtUklvWUU5c21GZnZU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2022-08-24T15:08:00Z</dcterms:created>
  <dc:creator>Jeanne Chang</dc:creator>
</cp:coreProperties>
</file>