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C57BL/6 Mouse Primary Uterine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Uterine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uterine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Uterine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Uterine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Gg5OqLqsDHhUpZ2FujtpNWP1g==">CgMxLjA4AHIhMUJYV0NyaENHSTZPY1M2Wm5nMEJKNnF4MFp3VjZjdWp0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