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Mucosal Epithelial Cells from Cell Biologics are isolated from the mucosal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GEV4t+RFOkNcMpETMDLTZNIwA==">CgMxLjA4AHIhMU5uQVRYT0FWTXd5Y0ZIRkQxZ1Y5RFRmaWNLNEdXcXdT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2022-08-19T21:52:00Z</dcterms:created>
  <dc:creator>Jeanne Chang</dc:creator>
</cp:coreProperties>
</file>