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Thymus Epithelial Cells from Cell Biologics are isolated from the thymus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Thymus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kz52xMIsnKZVfhHWC3pMIoUAA==">CgMxLjA4AHIhMTB6R1ZlRGdCd2xDRUoyN2FGZ1V0RmRUaWpMNVpULU1r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2022-08-22T21:48:00Z</dcterms:created>
  <dc:creator>Jeanne Chang</dc:creator>
</cp:coreProperties>
</file>