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BALB-5051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BALB/c Mouse Primary Small Intestinal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small intestinal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BALB/c Mouse Primary Small Intestinal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Z9ajgDfy1r4KMmhOxtRizIHZLQ==">CgMxLjA4AHIhMWhFemVKd2NHVEJJWDBjWGZTaVluQ3U5OF9MZk5BLUdH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2023-03-13T17:38:00Z</dcterms:created>
  <dc:creator>Jeanne Chang</dc:creator>
</cp:coreProperties>
</file>