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Proximal Tubular Epithelial Cells from Cell Biologics are isolated from the proximal tubular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Proximal Tubular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t8zKYrnVHceyAtf5PNn5fCihg==">CgMxLjA4AHIhMXRUdjg2T2hEa3lIZkozU3RLZGtGUk1sMm5ieTZYbTBG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2022-08-22T21:45:00Z</dcterms:created>
  <dc:creator>Jeanne Chang</dc:creator>
</cp:coreProperties>
</file>