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Dermal Epithelial Cells from Cell Biologics are isolated from the skin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5GXJEodc42t0SYbBPgrQFPtCg==">CgMxLjA4AHIhMWM2T2ZnNTdveHJfcHQxdzhwYUpVNDY0WmxuTnh0X1Z6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2022-08-19T21:40:00Z</dcterms:created>
  <dc:creator>Jeanne Chang</dc:creator>
</cp:coreProperties>
</file>