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Mammary Epithelial Cells from Cell Biologics are isolated from Cynomolgus Monkey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Mammary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Mammary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gtMUOYqU23uhXoSpbYLxzY6wA==">CgMxLjA4AHIhMXpjU1pvNm5yQ210QmxHSmNiVFJUQzBXUVRXeFc2V1VJ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2022-08-24T16:56:00Z</dcterms:created>
  <dc:creator>Jeanne Chang</dc:creator>
</cp:coreProperties>
</file>