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Kidney Epithelial Cells from Cell Biologics are isolated from Cynomolgus Monkey kidney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Kidney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Kidney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n8IV5hcFiYKvx7N62hQ67/dNyw==">CgMxLjA4AHIhMWhsS21GVTlWbnJNV2U1Q21acWhVdlFwekZ6bFFieVNV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2022-08-24T16:55:00Z</dcterms:created>
  <dc:creator>Jeanne Chang</dc:creator>
</cp:coreProperties>
</file>