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MK-6066K.Cre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Epidermal Keratinocytes from Cell Biologics are isolated from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Epidermal Keratinocytes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Epidermal Keratinocytes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N2kziWW9q6fL+uqWyeru9ZHwQ==">CgMxLjA4AHIhMXRfbGE0NVlEc29nM0V5akJiekthWTF3NFFObkwzbTFj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2023-01-09T19:50:00Z</dcterms:created>
  <dc:creator>Jeanne Chang</dc:creator>
</cp:coreProperties>
</file>