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YQe+MC30vXvj4EI6xYIP9ZJDQ==">CgMxLjAyCGguZ2pkZ3hzOAByITFZWG5DQ1JINlRjM1BnWlpSYVFja05wSV90SzZFSmloZg==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