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Proximal Tubular Epithelial Cells from Cell Biologics are isolated from proximal tubular tissue of human donors that have been diagnosed with diabetes type II disease. Cells are grown in gelatin pre-coated tissue </w:t>
      </w:r>
      <w:r w:rsidDel="00000000" w:rsidR="00000000" w:rsidRPr="00000000">
        <w:rPr>
          <w:rFonts w:ascii="Arial" w:cs="Arial" w:eastAsia="Arial" w:hAnsi="Arial"/>
          <w:sz w:val="22"/>
          <w:szCs w:val="22"/>
          <w:rtl w:val="0"/>
        </w:rPr>
        <w:t xml:space="preserve">culture flasks </w:t>
      </w:r>
      <w:r w:rsidDel="00000000" w:rsidR="00000000" w:rsidRPr="00000000">
        <w:rPr>
          <w:rFonts w:ascii="Arial" w:cs="Arial" w:eastAsia="Arial" w:hAnsi="Arial"/>
          <w:sz w:val="22"/>
          <w:szCs w:val="22"/>
          <w:rtl w:val="0"/>
        </w:rPr>
        <w:t xml:space="preserve">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VK/VI00qCvPVWfN+EaFhayt3dA==">CgMxLjAyCGguZ2pkZ3hzOAByITFxOU8zaGdsbmVSb2VKUkRiandmcHRDV2VrV2dlX1lwZA==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2022-08-24T15:39:00Z</dcterms:created>
  <dc:creator>Jeanne Chang</dc:creator>
</cp:coreProperties>
</file>