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Corneal Epithelial Cells from Cell Biologics are isolated from corneal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OGjytEk8BZ8PSbs7unKYrk6aEA==">CgMxLjAyCGguZ2pkZ3hzOAByITFpeTI5bjVoWW14ZUxLV0RHT1E4TVNtMzQ1M3cwQ3NhSg==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2022-08-24T15:53:00Z</dcterms:created>
  <dc:creator>Jeanne Chang</dc:creator>
</cp:coreProperties>
</file>