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Esophageal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HD2-6046IM.RFP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Esophageal Epithelial Cells from Cell Biologics are isolated from esophageal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Esophageal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Q2Q1x4iRUZZmPRo37jE/ciPexQ==">CgMxLjAyCGguZ2pkZ3hzOAByITE5ck50ZUV0R05NSmVXM1NiQWJfMXp5UVd1djNnZ2lDVw==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2022-08-24T15:54:00Z</dcterms:created>
  <dc:creator>Jeanne Chang</dc:creator>
</cp:coreProperties>
</file>