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Prostate Epithelial Cells from Cell Biologics are isolated from prostate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0ynAX7gbVPfAZQAY1xJloEQNRA==">CgMxLjAyCGguZ2pkZ3hzOAByITFYdU4yUTVxRi1rY1ctY0oxODlIMzc5TFRzdE95SjZMYQ==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