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Esophageal Epithelial Cells from Cell Biologics are isolated from esophageal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U0sHWFZDEqZpb2FTHueg84IkA==">CgMxLjAyCGguZ2pkZ3hzOAByITFjNkd0TG9KalJ2czVIMjRHS1V5Z3pQeW5wR05pMXVPQw==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