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Liver Epithelial Cells from Cell Biologics are isolated from liver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wWp7KkfoZSat7wVVHtlXpQw+mw==">CgMxLjAyCGguZ2pkZ3hzOAByITFJWUhJcU81N3M0a1RNM2lNMUVvZ3JTVk5NbjFJNXNqZg==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