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Thyroid Epithelial Cells from Cell Biologics are isolated from thyroid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CShxcxai3PUsqxLcHU+JjWWk5g==">CgMxLjAyCGguZ2pkZ3hzOAByITFFN01nRklOVXEyb001T0R3dnF2d0hoRFhUU2IyNGlodA==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2022-08-24T14:14:00Z</dcterms:created>
  <dc:creator>Jeanne Chang</dc:creator>
</cp:coreProperties>
</file>