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LeqKra5dR44iU6Ju1FlpU6icQ==">CgMxLjAyCGguZ2pkZ3hzOAByITFQWk9ZX2hkdm5SQU4zOTdyd2hRU2gyZW13Qy1XMnZiYw==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