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Proximal Tubular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isolated from human proximal tubular tumor tissue 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WCLl8pr1ioXETbJCj6Y5kA4FA==">CgMxLjAyCGguZ2pkZ3hzOAByITE5ajlTcTJRYkNxTzYxdlBGR2FlQk5LZGNLZlhqZXlkWA==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2022-08-24T15:39:00Z</dcterms:created>
  <dc:creator>Jeanne Chang</dc:creator>
</cp:coreProperties>
</file>