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Alveolar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Alveolar Tumor-Associated Epithelial Cells from Cell Biologics are isolated from human lung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Alveolar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7Lc+77MGa8eNDNGqajTyXtDtZw==">CgMxLjAyCGguZ2pkZ3hzOAByITFuQ25EakZETW1UTXc2NF9QVWl5enFRYnZlZ3pHMXI5eg==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2022-08-24T15:51:00Z</dcterms:created>
  <dc:creator>Jeanne Chang</dc:creator>
</cp:coreProperties>
</file>