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Prostate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Tumor-Associated Epithelial Cells from Cell Biologics are isolated from human prostate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huoYUIUb5SNdYBcXZS5GwDO9Q==">CgMxLjAyCGguZ2pkZ3hzOAByITFWLWpYZ09TNW14UkZOVmxXaVV2R2NSWldZRTFIXzFyZQ==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