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Pancreatic Epithelial Cells from Cell Biologics are isolated from human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Pancreatic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vDPkfidw31z+hPR+0FX1ismFEw==">CgMxLjAyCGguZ2pkZ3hzOAByITFta1NkYnV1blBIaTh5WUpJN19uSF9CRFhqU0psLU1neQ==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2022-08-24T15:37:00Z</dcterms:created>
  <dc:creator>Jeanne Chang</dc:creator>
</cp:coreProperties>
</file>