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YMvbpqZzkMPJ+QEisLhUNiq4A==">CgMxLjAyCGguZ2pkZ3hzOAByITFxNC1xV3VhcVRpdnVIVVM1RUtfX1dWZFVKVVh1NTlIZg==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