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Ovarian Epithelial Cells from Cell Biologics are isolated from human ovarian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Ovarian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ixJ1WvfIlMvIyEKiHzNCAuQoBw==">CgMxLjAyCGguZ2pkZ3hzOAByITFXQnQ4NnhXbmY3amJqQ2JzOUU0eHVRRkx6cGJiTUhDZg==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2022-08-23T15:41:00Z</dcterms:created>
  <dc:creator>Jeanne Chang</dc:creator>
</cp:coreProperties>
</file>