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Small Intestinal Epithelial Cells from Cell Biologics are isolated from small intestinal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TNAqfUzL6fHLEkRaPErJLR+9WA==">CgMxLjA4AHIhMVVYMFNKR2pieXpwNzZUMTNQLXB1MXUzdE44RW1yV3hw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2023-01-09T15:58:00Z</dcterms:created>
  <dc:creator>Jeanne Chang</dc:creator>
</cp:coreProperties>
</file>