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HM-6044IM.GFP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Liver Epithelial Cells from Cell Biologics are isolated from liver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CS8pveEnCHlXzevE/OM7rHhnbw==">CgMxLjA4AHIhMXRqbWpjdDkxbkREV3RyalJkVTNJUlVWa0R5YXB3OTd0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2023-01-09T15:54:00Z</dcterms:created>
  <dc:creator>Jeanne Chang</dc:creator>
</cp:coreProperties>
</file>