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Thyroid Epithelial Cells from Cell Biologics are isolated from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b4AmiSxH+RhNVsWCTb98FLRnw==">CgMxLjA4AHIhMUhTX1owRjV5WDJfRlNTTVJsV2xTXzh5THdFU1dzbjRv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