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Liver Epithelial Cells from Cell Biologics are isolated from liver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fihA3yCPvLLkR7mahSfhU3DSOg==">CgMxLjA4AHIhMUEzcHM3cEdlQjlnZEJJVV9QangwZGZrRXRfb0R4T2dJ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2023-01-09T15:54:00Z</dcterms:created>
  <dc:creator>Jeanne Chang</dc:creator>
</cp:coreProperties>
</file>