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Lymphatic Endothelial Cells from Cell Biologics are isolated from the skin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jrkfcWP1/rIrAaFKcmu1NuxMg==">AMUW2mUmUfEvey5wgQWrXpR+6hWpMMdV24q19FWTX4Q5UkWfwkWB+VUog+cXdtLvspYChwTuwjLDmt6z5fNWsEKgW8TUviYS4Xb28d0VPRt11dC1DDh/ZWE=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2022-10-21T16:25:00Z</dcterms:created>
  <dc:creator>Jeanne Chang</dc:creator>
</cp:coreProperties>
</file>