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w:t>
      </w:r>
      <w:r w:rsidDel="00000000" w:rsidR="00000000" w:rsidRPr="00000000">
        <w:rPr>
          <w:rFonts w:ascii="Arial" w:cs="Arial" w:eastAsia="Arial" w:hAnsi="Arial"/>
          <w:b w:val="1"/>
          <w:bCs w:val="1"/>
          <w:sz w:val="22"/>
          <w:szCs w:val="22"/>
          <w:rtl w:val="0"/>
        </w:rPr>
        <w:t xml:space="preserve">RFP-</w:t>
      </w:r>
      <w:r w:rsidDel="00000000" w:rsidR="00000000" w:rsidRPr="00000000">
        <w:rPr>
          <w:rFonts w:ascii="Arial" w:cs="Arial" w:eastAsia="Arial" w:hAnsi="Arial"/>
          <w:b w:val="1"/>
          <w:bCs w:val="1"/>
          <w:sz w:val="22"/>
          <w:szCs w:val="22"/>
          <w:rtl w:val="0"/>
        </w:rPr>
        <w:t xml:space="preserve">Expressing Rat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RA-6008IM.</w:t>
      </w:r>
      <w:r w:rsidDel="00000000" w:rsidR="00000000" w:rsidRPr="00000000">
        <w:rPr>
          <w:rFonts w:ascii="Arial" w:cs="Arial" w:eastAsia="Arial" w:hAnsi="Arial"/>
          <w:sz w:val="22"/>
          <w:szCs w:val="22"/>
          <w:rtl w:val="0"/>
        </w:rPr>
        <w:t xml:space="preserve">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w:t>
      </w:r>
      <w:r w:rsidDel="00000000" w:rsidR="00000000" w:rsidRPr="00000000">
        <w:rPr>
          <w:rFonts w:ascii="Arial" w:cs="Arial" w:eastAsia="Arial" w:hAnsi="Arial"/>
          <w:sz w:val="22"/>
          <w:szCs w:val="22"/>
          <w:rtl w:val="0"/>
        </w:rPr>
        <w:t xml:space="preserve">RFP-Expressing</w:t>
      </w:r>
      <w:r w:rsidDel="00000000" w:rsidR="00000000" w:rsidRPr="00000000">
        <w:rPr>
          <w:rFonts w:ascii="Arial" w:cs="Arial" w:eastAsia="Arial" w:hAnsi="Arial"/>
          <w:sz w:val="22"/>
          <w:szCs w:val="22"/>
          <w:rtl w:val="0"/>
        </w:rPr>
        <w:t xml:space="preserve"> Rat Primary Artery Endothelial Cells from Cell Biologics are isolated from the artery tissue of </w:t>
      </w:r>
      <w:r w:rsidDel="00000000" w:rsidR="00000000" w:rsidRPr="00000000">
        <w:rPr>
          <w:rFonts w:ascii="Arial" w:cs="Arial" w:eastAsia="Arial" w:hAnsi="Arial"/>
          <w:sz w:val="22"/>
          <w:szCs w:val="22"/>
          <w:rtl w:val="0"/>
        </w:rPr>
        <w:t xml:space="preserve">Sprague-Dawley rats </w:t>
      </w:r>
      <w:r w:rsidDel="00000000" w:rsidR="00000000" w:rsidRPr="00000000">
        <w:rPr>
          <w:rFonts w:ascii="Arial" w:cs="Arial" w:eastAsia="Arial" w:hAnsi="Arial"/>
          <w:sz w:val="22"/>
          <w:szCs w:val="22"/>
          <w:rtl w:val="0"/>
        </w:rPr>
        <w:t xml:space="preserve">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rtl w:val="0"/>
        </w:rPr>
        <w:t xml:space="preserve"> flask</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w:t>
      </w:r>
      <w:r w:rsidDel="00000000" w:rsidR="00000000" w:rsidRPr="00000000">
        <w:rPr>
          <w:rFonts w:ascii="Arial" w:cs="Arial" w:eastAsia="Arial" w:hAnsi="Arial"/>
          <w:sz w:val="22"/>
          <w:szCs w:val="22"/>
          <w:rtl w:val="0"/>
        </w:rPr>
        <w:t xml:space="preserve">RFP-Expressing</w:t>
      </w:r>
      <w:r w:rsidDel="00000000" w:rsidR="00000000" w:rsidRPr="00000000">
        <w:rPr>
          <w:rFonts w:ascii="Arial" w:cs="Arial" w:eastAsia="Arial" w:hAnsi="Arial"/>
          <w:sz w:val="22"/>
          <w:szCs w:val="22"/>
          <w:rtl w:val="0"/>
        </w:rPr>
        <w:t xml:space="preserve"> Rat Primary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E">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highlight w:val="white"/>
          <w:rtl w:val="0"/>
        </w:rPr>
        <w:t xml:space="preserve">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w:t>
      </w:r>
      <w:r w:rsidDel="00000000" w:rsidR="00000000" w:rsidRPr="00000000">
        <w:rPr>
          <w:rFonts w:ascii="Arial" w:cs="Arial" w:eastAsia="Arial" w:hAnsi="Arial"/>
          <w:b w:val="1"/>
          <w:bCs w:val="1"/>
          <w:sz w:val="22"/>
          <w:szCs w:val="22"/>
          <w:rtl w:val="0"/>
        </w:rPr>
        <w:t xml:space="preserve">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w:t>
      </w:r>
      <w:r w:rsidDel="00000000" w:rsidR="00000000" w:rsidRPr="00000000">
        <w:rPr>
          <w:rFonts w:ascii="Arial" w:cs="Arial" w:eastAsia="Arial" w:hAnsi="Arial"/>
          <w:sz w:val="22"/>
          <w:szCs w:val="22"/>
          <w:rtl w:val="0"/>
        </w:rPr>
        <w:t xml:space="preserve">RFP-Expressing</w:t>
      </w:r>
      <w:r w:rsidDel="00000000" w:rsidR="00000000" w:rsidRPr="00000000">
        <w:rPr>
          <w:rFonts w:ascii="Arial" w:cs="Arial" w:eastAsia="Arial" w:hAnsi="Arial"/>
          <w:sz w:val="22"/>
          <w:szCs w:val="22"/>
          <w:rtl w:val="0"/>
        </w:rPr>
        <w:t xml:space="preserve"> Rat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w:t>
      </w:r>
      <w:r w:rsidDel="00000000" w:rsidR="00000000" w:rsidRPr="00000000">
        <w:rPr>
          <w:rFonts w:ascii="Arial" w:cs="Arial" w:eastAsia="Arial" w:hAnsi="Arial"/>
          <w:sz w:val="22"/>
          <w:szCs w:val="22"/>
          <w:rtl w:val="0"/>
        </w:rPr>
        <w:t xml:space="preserve">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1I9lUUSxXo3uvYxPLCG49G37CA==">CgMxLjA4AHIhMUxBaXRUQUFBU2RFNzBRTkZXd3VIdmNJNENMWmFoQk9r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2022-12-08T20:43:00Z</dcterms:created>
  <dc:creator>Jeanne Chang</dc:creator>
</cp:coreProperties>
</file>