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C57BL/6-GFP Mouse Primary Pulmonary Vein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mGFP-6060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C57BL/6-GFP Mouse Primary Pulmonary Vein Endothelial Cells from Cell Biologics are isolated from C57BL/6-Tg (CAG-EGFP) 1Osb/J mouse pulmonary veins of pathogen-free laboratory mice. Cells at passage 3 are harvested from flasks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The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O22aBFFsy3Tnt9Lf610Xjn9R4Q==">CgMxLjA4AHIhMWFRRjFjNjY0cE90aG1hNzFGUUVjWk5xN3J2d25mQnBU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2022-10-13T16:07:00Z</dcterms:created>
  <dc:creator>Jeanne Chang</dc:creator>
</cp:coreProperties>
</file>