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Thymus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Thymus Endothelial Cells from Cell Biologics are isolated from thymus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Thymus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3UKl8Fvy5dC4C8eM2U7ci72JtQ==">CgMxLjA4AHIhMVlsS3p5eXBBTzk4NjhEQklLbXQ4clREUXFubTNZa1Z4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2022-10-13T16:11:00Z</dcterms:created>
  <dc:creator>Jeanne Chang</dc:creator>
</cp:coreProperties>
</file>