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Small Intestinal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MD-6054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Small Intestinal Microvascular Endothelial Cells from Cell Biologics are isolated from small intestine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Small Intestinal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so1NVeV7x9TFpb31XSiWumD7g==">CgMxLjA4AHIhMUZERU81VDlwTjBLQnpoM1pDMUFYMXBINGR1XzFJbmhU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2022-10-13T16:10:00Z</dcterms:created>
  <dc:creator>Jeanne Chang</dc:creator>
</cp:coreProperties>
</file>