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CD1 Mouse Primary Thyroid Microvascular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CD-1058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Thyroid Microvascular Endothelial Cells from Cell Biologics are isolated from the thyroid tissues of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CD1 Mouse Primary Thyroid Microvascular Endothelial Cells </w:t>
      </w:r>
      <w:r w:rsidDel="00000000" w:rsidR="00000000" w:rsidRPr="00000000">
        <w:rPr>
          <w:rFonts w:ascii="Arial" w:cs="Arial" w:eastAsia="Arial" w:hAnsi="Arial"/>
          <w:sz w:val="22"/>
          <w:szCs w:val="22"/>
          <w:rtl w:val="0"/>
        </w:rPr>
        <w:t xml:space="preserve">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Thyroid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GckKa0vX3bRzr3euXVKlj7lavw==">CgMxLjA4AHIhMWRYT2drbWJWNVlxbWE3T0xLNHMycnpsenpmSFNxYTlI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2022-10-12T16:51:00Z</dcterms:created>
  <dc:creator>Jeanne Chang</dc:creator>
</cp:coreProperties>
</file>