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C57-6090RFP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Ovarian Microvascular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ovarian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Ovarian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j2ADg+A6lo6wEFUjgyJVy63Xw==">AMUW2mU36n63fvbpuaOV7lk7owyhfUYAv61CauKKtQzWsJqLgA0LMljImEGQS0kwd9g7zzeVrH86T0WdTAEg4B2vrCny+uFo8l6REbenBIj8wNprCpmJUmQ=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2022-10-13T16:31:00Z</dcterms:created>
  <dc:creator>Jeanne Chang</dc:creator>
</cp:coreProperties>
</file>