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Spleen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Spleen Microvascular Endothelial Cells from Cell Biologics are isolated spleen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Spleen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Spleen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fEz5umKA9Ud1ADOpYRY4F/dxmQ==">CgMxLjA4AHIhMUxZU1BGSFhVc2hwQ1BXcklqeFRPaDZJdG1KYy0yd1lk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2022-11-28T22:33:00Z</dcterms:created>
  <dc:creator>Jeanne Chang</dc:creator>
</cp:coreProperties>
</file>