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Yolk Sac Endothelial Cells from Cell Biologics are isolated from embryo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Yolk Sac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WS0LGeAaqh1xrMZJezXh8Y+g==">CgMxLjA4AHIhMVFIZkFfUXFDZS01WDhJR3RQNktHUHJnamxnR3BSUm5p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2022-12-21T22:40:00Z</dcterms:created>
  <dc:creator>Jeanne Chang</dc:creator>
</cp:coreProperties>
</file>