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Pancreatic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C57-6206Cre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Pancreatic Microvascular Endothelial Cells from Cell Biologics are isolated from pancreatic tissue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Pancreatic Microvascular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Pancreatic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S3so+zHhx5CRrdudeAhyU/lqYQ==">CgMxLjA4AHIhMVh3VjdyRDE4Ym15cHAydGc1Q0lGajg1Q0QzR0FMaW4x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2022-11-30T16:47:00Z</dcterms:created>
  <dc:creator>Jeanne Chang</dc:creator>
</cp:coreProperties>
</file>