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Aortic Endothelial Cells from Cell Biologics are isolated from aorta tissues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Aortic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Aortic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xQ94sBXgVXXJnK7ho0fzzcBvg==">CgMxLjA4AHIhMXJFcDRCeE1VOWVBanVpeHBXaDgzeXVrRWhLLXNlQ2xx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2022-10-04T21:01:00Z</dcterms:created>
  <dc:creator>Jeanne Chang</dc:creator>
</cp:coreProperties>
</file>