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Embryonic Liver Sinusoidal Endothelial Cells from Cell Biologics are isolated from liver tissues of pathogen-free laboratory mice at embryonic day 14.5. Cells are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Embryonic Liver Sinusoidal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rRsRmPq+3Jesy0k3/Y1XIidfQ==">CgMxLjA4AHIhMXZsa0RpRWtTWU9vb01aRW5aLTVZcERYUUo3dERoSkl3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2022-10-11T16:16:00Z</dcterms:created>
  <dc:creator>Jeanne Chang</dc:creator>
</cp:coreProperties>
</file>